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D52" w:rsidRPr="006B57F8" w:rsidRDefault="007E5D52" w:rsidP="00E86DE3">
      <w:pPr>
        <w:spacing w:line="240" w:lineRule="auto"/>
        <w:ind w:right="-1"/>
        <w:rPr>
          <w:rFonts w:ascii="Calibri" w:hAnsi="Calibri" w:cs="Calibri"/>
          <w:b/>
          <w:sz w:val="19"/>
          <w:szCs w:val="19"/>
        </w:rPr>
      </w:pPr>
    </w:p>
    <w:p w:rsidR="00F732A8" w:rsidRPr="006B57F8" w:rsidRDefault="00443EC9" w:rsidP="00F732A8">
      <w:pPr>
        <w:spacing w:line="240" w:lineRule="auto"/>
        <w:rPr>
          <w:rFonts w:ascii="Calibri" w:eastAsia="Times New Roman" w:hAnsi="Calibri" w:cs="Calibri"/>
          <w:b/>
          <w:bCs/>
          <w:color w:val="000000"/>
          <w:sz w:val="19"/>
          <w:szCs w:val="19"/>
          <w:lang w:eastAsia="es-MX"/>
        </w:rPr>
      </w:pPr>
      <w:r w:rsidRPr="006B57F8">
        <w:rPr>
          <w:rFonts w:ascii="Calibri" w:hAnsi="Calibri" w:cs="Calibri"/>
          <w:b/>
          <w:sz w:val="19"/>
          <w:szCs w:val="19"/>
        </w:rPr>
        <w:t>El Instituto Electoral del Estado de Zacatecas</w:t>
      </w:r>
      <w:r w:rsidRPr="006B57F8">
        <w:rPr>
          <w:rFonts w:ascii="Calibri" w:hAnsi="Calibri" w:cs="Calibri"/>
          <w:sz w:val="19"/>
          <w:szCs w:val="19"/>
        </w:rPr>
        <w:t xml:space="preserve">, </w:t>
      </w:r>
      <w:r w:rsidR="005C4D72" w:rsidRPr="006B57F8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>organismo público l</w:t>
      </w:r>
      <w:r w:rsidRPr="006B57F8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 xml:space="preserve">ocal electoral, autónomo y de carácter permanente, encargado en coordinación con el Instituto Nacional Electoral de la preparación, organización y realización de los procesos electorales </w:t>
      </w:r>
      <w:r w:rsidR="00775709" w:rsidRPr="006B57F8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 xml:space="preserve">ordinarios y extraordinarios </w:t>
      </w:r>
      <w:r w:rsidRPr="006B57F8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>para la elección de l</w:t>
      </w:r>
      <w:r w:rsidR="00B217F9" w:rsidRPr="006B57F8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>os integrantes de los P</w:t>
      </w:r>
      <w:r w:rsidR="00366377" w:rsidRPr="006B57F8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 xml:space="preserve">oderes </w:t>
      </w:r>
      <w:r w:rsidR="001D61FC" w:rsidRPr="006B57F8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>Legislativo, Ejecutivo, Judicial</w:t>
      </w:r>
      <w:r w:rsidR="00B217F9" w:rsidRPr="006B57F8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>, y de los Ayuntamientos de la E</w:t>
      </w:r>
      <w:r w:rsidR="001D61FC" w:rsidRPr="006B57F8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>ntidad,</w:t>
      </w:r>
      <w:r w:rsidRPr="006B57F8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 xml:space="preserve"> </w:t>
      </w:r>
      <w:r w:rsidR="00A825D9" w:rsidRPr="006B57F8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 xml:space="preserve">y de los mecanismos de participación ciudadana, a través de </w:t>
      </w:r>
      <w:r w:rsidR="00A825D9" w:rsidRPr="006B57F8">
        <w:rPr>
          <w:rFonts w:ascii="Calibri" w:eastAsia="Times New Roman" w:hAnsi="Calibri" w:cs="Calibri"/>
          <w:b/>
          <w:bCs/>
          <w:color w:val="000000"/>
          <w:sz w:val="19"/>
          <w:szCs w:val="19"/>
          <w:lang w:eastAsia="es-MX"/>
        </w:rPr>
        <w:t>la Dirección Ejecutiva de Capacitación Electoral y Cultura Cívica</w:t>
      </w:r>
      <w:r w:rsidR="00A825D9" w:rsidRPr="006B57F8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 xml:space="preserve"> es responsable </w:t>
      </w:r>
      <w:r w:rsidR="00A825D9" w:rsidRPr="006B57F8">
        <w:rPr>
          <w:rFonts w:ascii="Calibri" w:hAnsi="Calibri" w:cs="Calibri"/>
          <w:sz w:val="19"/>
          <w:szCs w:val="19"/>
        </w:rPr>
        <w:t xml:space="preserve">del tratamiento de los datos personales que proporcionen las personas que se inscriban en el </w:t>
      </w:r>
      <w:r w:rsidR="00A825D9" w:rsidRPr="006B57F8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>Segundo Concurso “Ser Presidenta, Presidente, Consejera, Consejero, Secretaria o Secretario Ejecutivo del IEEZ, por un día”.</w:t>
      </w:r>
      <w:r w:rsidR="00A825D9" w:rsidRPr="006B57F8">
        <w:rPr>
          <w:rFonts w:ascii="Calibri" w:hAnsi="Calibri" w:cs="Calibri"/>
          <w:sz w:val="19"/>
          <w:szCs w:val="19"/>
        </w:rPr>
        <w:t xml:space="preserve"> Por ello, </w:t>
      </w:r>
      <w:r w:rsidR="00A825D9" w:rsidRPr="006B57F8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>en cumplimiento a l</w:t>
      </w:r>
      <w:r w:rsidR="005C4D72" w:rsidRPr="006B57F8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 xml:space="preserve">o previsto por los artículos 20, </w:t>
      </w:r>
      <w:r w:rsidR="00A825D9" w:rsidRPr="006B57F8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>21</w:t>
      </w:r>
      <w:r w:rsidR="005C4D72" w:rsidRPr="006B57F8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 xml:space="preserve"> y 22</w:t>
      </w:r>
      <w:r w:rsidR="00A825D9" w:rsidRPr="006B57F8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 xml:space="preserve"> de la Ley de Protección de Datos Personales en Posesión de los Sujetos Obligados del Estado de Zacatecas, da a conocer el presente</w:t>
      </w:r>
      <w:r w:rsidR="00A825D9" w:rsidRPr="006B57F8">
        <w:rPr>
          <w:rFonts w:ascii="Calibri" w:eastAsia="Times New Roman" w:hAnsi="Calibri" w:cs="Calibri"/>
          <w:b/>
          <w:bCs/>
          <w:color w:val="000000"/>
          <w:sz w:val="19"/>
          <w:szCs w:val="19"/>
          <w:lang w:eastAsia="es-MX"/>
        </w:rPr>
        <w:t xml:space="preserve"> Aviso de Privacidad Integral para el Segundo Concurso “Ser Presidenta, Presidente, Consejera, Consejero, Secretaria o Secretario Ejecutivo del IEEZ, por un día”.</w:t>
      </w:r>
    </w:p>
    <w:p w:rsidR="00E86DE3" w:rsidRPr="006B57F8" w:rsidRDefault="00E86DE3" w:rsidP="00443EC9">
      <w:pPr>
        <w:spacing w:line="240" w:lineRule="auto"/>
        <w:rPr>
          <w:rFonts w:ascii="Calibri" w:hAnsi="Calibri" w:cs="Calibri"/>
          <w:sz w:val="19"/>
          <w:szCs w:val="19"/>
        </w:rPr>
      </w:pPr>
    </w:p>
    <w:p w:rsidR="00443EC9" w:rsidRPr="006B57F8" w:rsidRDefault="00775709" w:rsidP="00443EC9">
      <w:pPr>
        <w:pStyle w:val="Prrafodelista"/>
        <w:numPr>
          <w:ilvl w:val="0"/>
          <w:numId w:val="2"/>
        </w:numPr>
        <w:spacing w:line="240" w:lineRule="auto"/>
        <w:ind w:left="284" w:hanging="284"/>
        <w:rPr>
          <w:rFonts w:ascii="Calibri" w:hAnsi="Calibri" w:cs="Calibri"/>
          <w:b/>
          <w:sz w:val="19"/>
          <w:szCs w:val="19"/>
        </w:rPr>
      </w:pPr>
      <w:r w:rsidRPr="006B57F8">
        <w:rPr>
          <w:rFonts w:ascii="Calibri" w:hAnsi="Calibri" w:cs="Calibri"/>
          <w:b/>
          <w:sz w:val="19"/>
          <w:szCs w:val="19"/>
        </w:rPr>
        <w:t>Domicilio del r</w:t>
      </w:r>
      <w:r w:rsidR="00443EC9" w:rsidRPr="006B57F8">
        <w:rPr>
          <w:rFonts w:ascii="Calibri" w:hAnsi="Calibri" w:cs="Calibri"/>
          <w:b/>
          <w:sz w:val="19"/>
          <w:szCs w:val="19"/>
        </w:rPr>
        <w:t>esponsable</w:t>
      </w:r>
    </w:p>
    <w:p w:rsidR="00A825D9" w:rsidRPr="006B57F8" w:rsidRDefault="00A825D9" w:rsidP="00A825D9">
      <w:pPr>
        <w:spacing w:line="240" w:lineRule="auto"/>
        <w:rPr>
          <w:rFonts w:ascii="Calibri" w:hAnsi="Calibri" w:cs="Calibri"/>
          <w:sz w:val="19"/>
          <w:szCs w:val="19"/>
        </w:rPr>
      </w:pPr>
      <w:r w:rsidRPr="006B57F8">
        <w:rPr>
          <w:rFonts w:ascii="Calibri" w:hAnsi="Calibri" w:cs="Calibri"/>
          <w:sz w:val="19"/>
          <w:szCs w:val="19"/>
        </w:rPr>
        <w:t>El IEEZ, tiene su domicilio en Boulevard López Portillo, número 236, Colonia Arboledas, Guadalupe, Zacatecas, C.P. 98608.</w:t>
      </w:r>
    </w:p>
    <w:p w:rsidR="00E86DE3" w:rsidRPr="006B57F8" w:rsidRDefault="00E86DE3" w:rsidP="00443EC9">
      <w:pPr>
        <w:pStyle w:val="Prrafodelista"/>
        <w:spacing w:line="240" w:lineRule="auto"/>
        <w:ind w:left="426" w:hanging="426"/>
        <w:rPr>
          <w:rFonts w:ascii="Calibri" w:hAnsi="Calibri" w:cs="Calibri"/>
          <w:b/>
          <w:sz w:val="19"/>
          <w:szCs w:val="19"/>
        </w:rPr>
      </w:pPr>
    </w:p>
    <w:p w:rsidR="00443EC9" w:rsidRPr="006B57F8" w:rsidRDefault="00443EC9" w:rsidP="00443EC9">
      <w:pPr>
        <w:pStyle w:val="Prrafodelista"/>
        <w:numPr>
          <w:ilvl w:val="0"/>
          <w:numId w:val="2"/>
        </w:numPr>
        <w:spacing w:line="240" w:lineRule="auto"/>
        <w:ind w:left="284" w:hanging="284"/>
        <w:rPr>
          <w:rFonts w:ascii="Calibri" w:eastAsia="Times New Roman" w:hAnsi="Calibri" w:cs="Calibri"/>
          <w:b/>
          <w:bCs/>
          <w:color w:val="000000"/>
          <w:sz w:val="19"/>
          <w:szCs w:val="19"/>
          <w:lang w:eastAsia="es-MX"/>
        </w:rPr>
      </w:pPr>
      <w:r w:rsidRPr="006B57F8">
        <w:rPr>
          <w:rFonts w:ascii="Calibri" w:hAnsi="Calibri" w:cs="Calibri"/>
          <w:b/>
          <w:sz w:val="19"/>
          <w:szCs w:val="19"/>
        </w:rPr>
        <w:t>Finalidades del tratamiento para las cuales se obtienen los datos personales, distinguiendo aquéllas que requieren el consentimiento de</w:t>
      </w:r>
      <w:r w:rsidR="00B217F9" w:rsidRPr="006B57F8">
        <w:rPr>
          <w:rFonts w:ascii="Calibri" w:hAnsi="Calibri" w:cs="Calibri"/>
          <w:b/>
          <w:sz w:val="19"/>
          <w:szCs w:val="19"/>
        </w:rPr>
        <w:t xml:space="preserve"> </w:t>
      </w:r>
      <w:r w:rsidRPr="006B57F8">
        <w:rPr>
          <w:rFonts w:ascii="Calibri" w:hAnsi="Calibri" w:cs="Calibri"/>
          <w:b/>
          <w:sz w:val="19"/>
          <w:szCs w:val="19"/>
        </w:rPr>
        <w:t>l</w:t>
      </w:r>
      <w:r w:rsidR="00B217F9" w:rsidRPr="006B57F8">
        <w:rPr>
          <w:rFonts w:ascii="Calibri" w:hAnsi="Calibri" w:cs="Calibri"/>
          <w:b/>
          <w:sz w:val="19"/>
          <w:szCs w:val="19"/>
        </w:rPr>
        <w:t>a</w:t>
      </w:r>
      <w:r w:rsidRPr="006B57F8">
        <w:rPr>
          <w:rFonts w:ascii="Calibri" w:hAnsi="Calibri" w:cs="Calibri"/>
          <w:b/>
          <w:sz w:val="19"/>
          <w:szCs w:val="19"/>
        </w:rPr>
        <w:t xml:space="preserve"> </w:t>
      </w:r>
      <w:r w:rsidR="00B217F9" w:rsidRPr="006B57F8">
        <w:rPr>
          <w:rFonts w:ascii="Calibri" w:hAnsi="Calibri" w:cs="Calibri"/>
          <w:b/>
          <w:sz w:val="19"/>
          <w:szCs w:val="19"/>
        </w:rPr>
        <w:t xml:space="preserve">persona </w:t>
      </w:r>
      <w:r w:rsidRPr="006B57F8">
        <w:rPr>
          <w:rFonts w:ascii="Calibri" w:hAnsi="Calibri" w:cs="Calibri"/>
          <w:b/>
          <w:sz w:val="19"/>
          <w:szCs w:val="19"/>
        </w:rPr>
        <w:t>titular</w:t>
      </w:r>
    </w:p>
    <w:p w:rsidR="00A825D9" w:rsidRPr="006B57F8" w:rsidRDefault="00A825D9" w:rsidP="00A825D9">
      <w:pPr>
        <w:spacing w:line="240" w:lineRule="auto"/>
        <w:rPr>
          <w:rFonts w:ascii="Calibri" w:hAnsi="Calibri" w:cs="Calibri"/>
          <w:sz w:val="19"/>
          <w:szCs w:val="19"/>
        </w:rPr>
      </w:pPr>
      <w:r w:rsidRPr="006B57F8">
        <w:rPr>
          <w:rFonts w:ascii="Calibri" w:hAnsi="Calibri" w:cs="Calibri"/>
          <w:sz w:val="19"/>
          <w:szCs w:val="19"/>
        </w:rPr>
        <w:t>Los datos personales que se recaban se utilizarán para los siguientes fines:</w:t>
      </w:r>
    </w:p>
    <w:p w:rsidR="005C4D72" w:rsidRPr="006B57F8" w:rsidRDefault="005C4D72" w:rsidP="005C4D72">
      <w:pPr>
        <w:spacing w:line="240" w:lineRule="auto"/>
        <w:rPr>
          <w:rFonts w:ascii="Calibri" w:hAnsi="Calibri" w:cs="Calibri"/>
          <w:color w:val="000000" w:themeColor="text1"/>
          <w:sz w:val="19"/>
          <w:szCs w:val="19"/>
        </w:rPr>
      </w:pPr>
    </w:p>
    <w:p w:rsidR="005C4D72" w:rsidRPr="006B57F8" w:rsidRDefault="005C4D72" w:rsidP="005C4D72">
      <w:pPr>
        <w:numPr>
          <w:ilvl w:val="0"/>
          <w:numId w:val="1"/>
        </w:numPr>
        <w:spacing w:line="240" w:lineRule="auto"/>
        <w:ind w:left="709" w:hanging="283"/>
        <w:contextualSpacing/>
        <w:rPr>
          <w:rFonts w:ascii="Calibri" w:hAnsi="Calibri" w:cs="Calibri"/>
          <w:color w:val="000000" w:themeColor="text1"/>
          <w:sz w:val="19"/>
          <w:szCs w:val="19"/>
        </w:rPr>
      </w:pPr>
      <w:r w:rsidRPr="006B57F8">
        <w:rPr>
          <w:rFonts w:ascii="Calibri" w:hAnsi="Calibri" w:cs="Calibri"/>
          <w:color w:val="000000" w:themeColor="text1"/>
          <w:sz w:val="19"/>
          <w:szCs w:val="19"/>
        </w:rPr>
        <w:t>Registro y control de las personas participantes.</w:t>
      </w:r>
    </w:p>
    <w:p w:rsidR="005C4D72" w:rsidRPr="006B57F8" w:rsidRDefault="005C4D72" w:rsidP="005C4D72">
      <w:pPr>
        <w:numPr>
          <w:ilvl w:val="0"/>
          <w:numId w:val="1"/>
        </w:numPr>
        <w:spacing w:line="240" w:lineRule="auto"/>
        <w:ind w:left="709" w:hanging="283"/>
        <w:contextualSpacing/>
        <w:rPr>
          <w:rFonts w:ascii="Calibri" w:hAnsi="Calibri" w:cs="Calibri"/>
          <w:color w:val="000000" w:themeColor="text1"/>
          <w:sz w:val="19"/>
          <w:szCs w:val="19"/>
        </w:rPr>
      </w:pPr>
      <w:r w:rsidRPr="006B57F8">
        <w:rPr>
          <w:rFonts w:ascii="Calibri" w:hAnsi="Calibri" w:cs="Calibri"/>
          <w:color w:val="000000" w:themeColor="text1"/>
          <w:sz w:val="19"/>
          <w:szCs w:val="19"/>
        </w:rPr>
        <w:t xml:space="preserve">Identificación de las personas participantes. </w:t>
      </w:r>
    </w:p>
    <w:p w:rsidR="005C4D72" w:rsidRPr="006B57F8" w:rsidRDefault="005C4D72" w:rsidP="005C4D72">
      <w:pPr>
        <w:numPr>
          <w:ilvl w:val="0"/>
          <w:numId w:val="1"/>
        </w:numPr>
        <w:spacing w:line="240" w:lineRule="auto"/>
        <w:ind w:left="709" w:hanging="283"/>
        <w:contextualSpacing/>
        <w:rPr>
          <w:rFonts w:ascii="Calibri" w:hAnsi="Calibri" w:cs="Calibri"/>
          <w:color w:val="000000" w:themeColor="text1"/>
          <w:sz w:val="19"/>
          <w:szCs w:val="19"/>
        </w:rPr>
      </w:pPr>
      <w:r w:rsidRPr="006B57F8">
        <w:rPr>
          <w:rFonts w:ascii="Calibri" w:hAnsi="Calibri" w:cs="Calibri"/>
          <w:color w:val="000000" w:themeColor="text1"/>
          <w:sz w:val="19"/>
          <w:szCs w:val="19"/>
        </w:rPr>
        <w:t xml:space="preserve">En caso que se requiera, contactar a las personas participantes para asuntos relacionados con el Concurso. </w:t>
      </w:r>
    </w:p>
    <w:p w:rsidR="005C4D72" w:rsidRPr="006B57F8" w:rsidRDefault="005C4D72" w:rsidP="005C4D72">
      <w:pPr>
        <w:numPr>
          <w:ilvl w:val="0"/>
          <w:numId w:val="1"/>
        </w:numPr>
        <w:spacing w:line="240" w:lineRule="auto"/>
        <w:ind w:left="709" w:hanging="283"/>
        <w:contextualSpacing/>
        <w:rPr>
          <w:rFonts w:ascii="Calibri" w:hAnsi="Calibri" w:cs="Calibri"/>
          <w:color w:val="000000" w:themeColor="text1"/>
          <w:sz w:val="19"/>
          <w:szCs w:val="19"/>
        </w:rPr>
      </w:pPr>
      <w:r w:rsidRPr="006B57F8">
        <w:rPr>
          <w:rFonts w:ascii="Calibri" w:hAnsi="Calibri" w:cs="Calibri"/>
          <w:color w:val="000000" w:themeColor="text1"/>
          <w:sz w:val="19"/>
          <w:szCs w:val="19"/>
        </w:rPr>
        <w:t xml:space="preserve">Publicar el nombre de las personas ganadoras del Concurso. </w:t>
      </w:r>
    </w:p>
    <w:p w:rsidR="005C4D72" w:rsidRPr="006B57F8" w:rsidRDefault="005C4D72" w:rsidP="005C4D72">
      <w:pPr>
        <w:numPr>
          <w:ilvl w:val="0"/>
          <w:numId w:val="1"/>
        </w:numPr>
        <w:spacing w:line="240" w:lineRule="auto"/>
        <w:ind w:left="709" w:hanging="283"/>
        <w:contextualSpacing/>
        <w:rPr>
          <w:rFonts w:ascii="Calibri" w:hAnsi="Calibri" w:cs="Calibri"/>
          <w:color w:val="000000" w:themeColor="text1"/>
          <w:sz w:val="19"/>
          <w:szCs w:val="19"/>
        </w:rPr>
      </w:pPr>
      <w:r w:rsidRPr="006B57F8">
        <w:rPr>
          <w:rFonts w:ascii="Calibri" w:hAnsi="Calibri" w:cs="Calibri"/>
          <w:color w:val="000000" w:themeColor="text1"/>
          <w:sz w:val="19"/>
          <w:szCs w:val="19"/>
        </w:rPr>
        <w:t>Elaboración de las constancias de participación.</w:t>
      </w:r>
    </w:p>
    <w:p w:rsidR="005C4D72" w:rsidRPr="006B57F8" w:rsidRDefault="005C4D72" w:rsidP="005C4D72">
      <w:pPr>
        <w:numPr>
          <w:ilvl w:val="0"/>
          <w:numId w:val="1"/>
        </w:numPr>
        <w:spacing w:line="240" w:lineRule="auto"/>
        <w:ind w:left="709" w:hanging="283"/>
        <w:contextualSpacing/>
        <w:rPr>
          <w:rFonts w:ascii="Calibri" w:hAnsi="Calibri" w:cs="Calibri"/>
          <w:color w:val="000000" w:themeColor="text1"/>
          <w:sz w:val="19"/>
          <w:szCs w:val="19"/>
        </w:rPr>
      </w:pPr>
      <w:r w:rsidRPr="006B57F8">
        <w:rPr>
          <w:rFonts w:ascii="Calibri" w:hAnsi="Calibri" w:cs="Calibri"/>
          <w:color w:val="000000" w:themeColor="text1"/>
          <w:sz w:val="19"/>
          <w:szCs w:val="19"/>
        </w:rPr>
        <w:t xml:space="preserve">Difusión de su participación en las diversas etapas de la Convocatoria en medios de comunicación como la radio, televisión, las redes sociales oficiales del IEEZ: Instagram: ieezcs, Facebook: @IEEZacatecas, X@IEEZcs y el canal de Youtube ieeztv, con fines de divulgación de las actividades institucionales. </w:t>
      </w:r>
    </w:p>
    <w:p w:rsidR="005C4D72" w:rsidRPr="006B57F8" w:rsidRDefault="005C4D72" w:rsidP="005C4D72">
      <w:pPr>
        <w:numPr>
          <w:ilvl w:val="0"/>
          <w:numId w:val="1"/>
        </w:numPr>
        <w:spacing w:line="240" w:lineRule="auto"/>
        <w:ind w:left="709" w:hanging="283"/>
        <w:contextualSpacing/>
        <w:rPr>
          <w:rFonts w:ascii="Calibri" w:hAnsi="Calibri" w:cs="Calibri"/>
          <w:color w:val="000000" w:themeColor="text1"/>
          <w:sz w:val="19"/>
          <w:szCs w:val="19"/>
        </w:rPr>
      </w:pPr>
      <w:r w:rsidRPr="006B57F8">
        <w:rPr>
          <w:rFonts w:ascii="Calibri" w:hAnsi="Calibri" w:cs="Calibri"/>
          <w:color w:val="000000" w:themeColor="text1"/>
          <w:sz w:val="19"/>
          <w:szCs w:val="19"/>
        </w:rPr>
        <w:t>Asimismo, los datos personales recabados se utilizarán para generar estadísticas e informes sobre los resultados del Concurso en mención, datos que serán sujetos de un proceso de disociación, en este sentido, no será posible identificar a la persona titular, con excepción del nombre de las personas ganadoras.</w:t>
      </w:r>
    </w:p>
    <w:p w:rsidR="00E86DE3" w:rsidRPr="006B57F8" w:rsidRDefault="00E86DE3" w:rsidP="00366377">
      <w:pPr>
        <w:pStyle w:val="Default"/>
        <w:jc w:val="both"/>
        <w:rPr>
          <w:sz w:val="19"/>
          <w:szCs w:val="19"/>
        </w:rPr>
      </w:pPr>
    </w:p>
    <w:p w:rsidR="00501A17" w:rsidRPr="006B57F8" w:rsidRDefault="00501A17" w:rsidP="00501A17">
      <w:pPr>
        <w:pStyle w:val="Prrafodelista"/>
        <w:numPr>
          <w:ilvl w:val="0"/>
          <w:numId w:val="2"/>
        </w:numPr>
        <w:spacing w:line="240" w:lineRule="auto"/>
        <w:ind w:left="284" w:hanging="284"/>
        <w:rPr>
          <w:rFonts w:ascii="Calibri" w:eastAsia="Times New Roman" w:hAnsi="Calibri" w:cs="Calibri"/>
          <w:b/>
          <w:color w:val="000000"/>
          <w:sz w:val="19"/>
          <w:szCs w:val="19"/>
          <w:lang w:eastAsia="es-MX"/>
        </w:rPr>
      </w:pPr>
      <w:r w:rsidRPr="006B57F8">
        <w:rPr>
          <w:rFonts w:ascii="Calibri" w:hAnsi="Calibri" w:cs="Calibri"/>
          <w:b/>
          <w:sz w:val="19"/>
          <w:szCs w:val="19"/>
        </w:rPr>
        <w:t xml:space="preserve">Transferencia de datos </w:t>
      </w:r>
    </w:p>
    <w:p w:rsidR="00501A17" w:rsidRPr="006B57F8" w:rsidRDefault="00501A17" w:rsidP="00501A17">
      <w:pPr>
        <w:spacing w:line="240" w:lineRule="auto"/>
        <w:rPr>
          <w:rFonts w:ascii="Calibri" w:eastAsia="Times New Roman" w:hAnsi="Calibri" w:cs="Calibri"/>
          <w:color w:val="000000"/>
          <w:sz w:val="19"/>
          <w:szCs w:val="19"/>
          <w:lang w:eastAsia="es-MX"/>
        </w:rPr>
      </w:pPr>
      <w:r w:rsidRPr="006B57F8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 xml:space="preserve">El IEEZ, no realizará transferencias de datos, salvo aquellos que sean necesarios para atender requerimientos de información de una autoridad competente que esté debidamente fundado y motivado para las cuales </w:t>
      </w:r>
      <w:r w:rsidRPr="006B57F8">
        <w:rPr>
          <w:rFonts w:ascii="Calibri" w:eastAsia="Times New Roman" w:hAnsi="Calibri" w:cs="Calibri"/>
          <w:sz w:val="19"/>
          <w:szCs w:val="19"/>
          <w:lang w:eastAsia="es-MX"/>
        </w:rPr>
        <w:t>no se requerirá su</w:t>
      </w:r>
      <w:r w:rsidRPr="006B57F8">
        <w:rPr>
          <w:rFonts w:ascii="Calibri" w:eastAsia="Times New Roman" w:hAnsi="Calibri" w:cs="Calibri"/>
          <w:color w:val="FF0000"/>
          <w:sz w:val="19"/>
          <w:szCs w:val="19"/>
          <w:lang w:eastAsia="es-MX"/>
        </w:rPr>
        <w:t xml:space="preserve"> </w:t>
      </w:r>
      <w:r w:rsidRPr="006B57F8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 xml:space="preserve">consentimiento de conformidad con lo previsto por el artículo 16, fracción III de la </w:t>
      </w:r>
      <w:r w:rsidRPr="006B57F8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>Ley de Protección de Datos Personales en Posesión de los Sujetos Obligados del Estado de Zacatecas</w:t>
      </w:r>
      <w:r w:rsidRPr="006B57F8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>.</w:t>
      </w:r>
    </w:p>
    <w:p w:rsidR="00501A17" w:rsidRPr="006B57F8" w:rsidRDefault="00501A17" w:rsidP="00501A17">
      <w:pPr>
        <w:spacing w:line="240" w:lineRule="auto"/>
        <w:rPr>
          <w:rFonts w:ascii="Calibri" w:eastAsia="Times New Roman" w:hAnsi="Calibri" w:cs="Calibri"/>
          <w:color w:val="000000"/>
          <w:sz w:val="19"/>
          <w:szCs w:val="19"/>
          <w:lang w:eastAsia="es-MX"/>
        </w:rPr>
      </w:pPr>
    </w:p>
    <w:p w:rsidR="00501A17" w:rsidRPr="006B57F8" w:rsidRDefault="00501A17" w:rsidP="00501A17">
      <w:pPr>
        <w:numPr>
          <w:ilvl w:val="0"/>
          <w:numId w:val="2"/>
        </w:numPr>
        <w:spacing w:line="240" w:lineRule="auto"/>
        <w:ind w:left="284" w:hanging="284"/>
        <w:contextualSpacing/>
        <w:rPr>
          <w:rFonts w:ascii="Calibri" w:hAnsi="Calibri" w:cs="Calibri"/>
          <w:b/>
          <w:sz w:val="19"/>
          <w:szCs w:val="19"/>
        </w:rPr>
      </w:pPr>
      <w:r w:rsidRPr="006B57F8">
        <w:rPr>
          <w:rFonts w:ascii="Calibri" w:hAnsi="Calibri" w:cs="Calibri"/>
          <w:b/>
          <w:sz w:val="19"/>
          <w:szCs w:val="19"/>
        </w:rPr>
        <w:t>Negativa de tratamiento de datos</w:t>
      </w:r>
    </w:p>
    <w:p w:rsidR="00501A17" w:rsidRPr="006B57F8" w:rsidRDefault="00501A17" w:rsidP="00501A17">
      <w:pPr>
        <w:spacing w:line="240" w:lineRule="auto"/>
        <w:rPr>
          <w:rFonts w:ascii="Calibri" w:hAnsi="Calibri" w:cs="Calibri"/>
          <w:sz w:val="19"/>
          <w:szCs w:val="19"/>
        </w:rPr>
      </w:pPr>
      <w:r w:rsidRPr="006B57F8">
        <w:rPr>
          <w:rFonts w:ascii="Calibri" w:hAnsi="Calibri" w:cs="Calibri"/>
          <w:sz w:val="19"/>
          <w:szCs w:val="19"/>
        </w:rPr>
        <w:t xml:space="preserve">La persona </w:t>
      </w:r>
      <w:r w:rsidRPr="006B57F8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>titular</w:t>
      </w:r>
      <w:r w:rsidRPr="006B57F8">
        <w:rPr>
          <w:rFonts w:ascii="Calibri" w:hAnsi="Calibri" w:cs="Calibri"/>
          <w:sz w:val="19"/>
          <w:szCs w:val="19"/>
        </w:rPr>
        <w:t xml:space="preserve"> a través del presente Aviso de Privacidad Simplificado, podrá </w:t>
      </w:r>
      <w:r w:rsidRPr="006B57F8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>manifestar su negativa previa al tratamiento de sus datos personales, para finalidades y transferencias de datos personales que requieren su consentimiento.</w:t>
      </w:r>
    </w:p>
    <w:p w:rsidR="00501A17" w:rsidRPr="006B57F8" w:rsidRDefault="00501A17" w:rsidP="00501A17">
      <w:pPr>
        <w:spacing w:line="240" w:lineRule="auto"/>
        <w:rPr>
          <w:rFonts w:ascii="Calibri" w:hAnsi="Calibri" w:cs="Calibri"/>
          <w:sz w:val="19"/>
          <w:szCs w:val="19"/>
        </w:rPr>
      </w:pPr>
      <w:bookmarkStart w:id="0" w:name="_GoBack"/>
      <w:bookmarkEnd w:id="0"/>
    </w:p>
    <w:p w:rsidR="00501A17" w:rsidRPr="006B57F8" w:rsidRDefault="00501A17" w:rsidP="00501A17">
      <w:pPr>
        <w:numPr>
          <w:ilvl w:val="0"/>
          <w:numId w:val="2"/>
        </w:numPr>
        <w:spacing w:line="240" w:lineRule="auto"/>
        <w:ind w:left="284" w:hanging="284"/>
        <w:contextualSpacing/>
        <w:rPr>
          <w:rFonts w:ascii="Calibri" w:eastAsia="Times New Roman" w:hAnsi="Calibri" w:cs="Calibri"/>
          <w:b/>
          <w:color w:val="000000"/>
          <w:sz w:val="19"/>
          <w:szCs w:val="19"/>
          <w:lang w:eastAsia="es-MX"/>
        </w:rPr>
      </w:pPr>
      <w:r w:rsidRPr="006B57F8">
        <w:rPr>
          <w:rFonts w:ascii="Calibri" w:eastAsia="Times New Roman" w:hAnsi="Calibri" w:cs="Calibri"/>
          <w:b/>
          <w:color w:val="000000"/>
          <w:sz w:val="19"/>
          <w:szCs w:val="19"/>
          <w:lang w:eastAsia="es-MX"/>
        </w:rPr>
        <w:t xml:space="preserve">Consulta del aviso de privacidad </w:t>
      </w:r>
    </w:p>
    <w:p w:rsidR="00501A17" w:rsidRPr="006B57F8" w:rsidRDefault="00501A17" w:rsidP="00501A17">
      <w:pPr>
        <w:spacing w:line="240" w:lineRule="auto"/>
        <w:rPr>
          <w:rFonts w:ascii="Calibri" w:hAnsi="Calibri" w:cs="Calibri"/>
          <w:color w:val="0000FF"/>
          <w:sz w:val="19"/>
          <w:szCs w:val="19"/>
        </w:rPr>
      </w:pPr>
      <w:r w:rsidRPr="006B57F8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 xml:space="preserve">El aviso de privacidad integral se podrá consultar directamente </w:t>
      </w:r>
      <w:r w:rsidRPr="006B57F8">
        <w:rPr>
          <w:rFonts w:ascii="Calibri" w:hAnsi="Calibri" w:cs="Calibri"/>
          <w:sz w:val="19"/>
          <w:szCs w:val="19"/>
        </w:rPr>
        <w:t xml:space="preserve">a través de la liga </w:t>
      </w:r>
      <w:hyperlink r:id="rId7" w:history="1">
        <w:r w:rsidR="00294C09" w:rsidRPr="00294C09">
          <w:rPr>
            <w:rStyle w:val="Hipervnculo"/>
            <w:rFonts w:ascii="Calibri" w:eastAsia="Times New Roman" w:hAnsi="Calibri" w:cs="Calibri"/>
            <w:b/>
            <w:sz w:val="19"/>
            <w:szCs w:val="19"/>
            <w:u w:val="none"/>
            <w:lang w:eastAsia="es-MX"/>
          </w:rPr>
          <w:t>https://ieez.org.mx/Tr/ieez/Avisos_de_Privacidad_IEEZ.html</w:t>
        </w:r>
      </w:hyperlink>
    </w:p>
    <w:p w:rsidR="00501A17" w:rsidRPr="006B57F8" w:rsidRDefault="00501A17" w:rsidP="00501A17">
      <w:pPr>
        <w:spacing w:line="240" w:lineRule="auto"/>
        <w:rPr>
          <w:rFonts w:ascii="Calibri" w:hAnsi="Calibri" w:cs="Calibri"/>
          <w:color w:val="0000FF"/>
          <w:sz w:val="19"/>
          <w:szCs w:val="19"/>
        </w:rPr>
      </w:pPr>
    </w:p>
    <w:p w:rsidR="00501A17" w:rsidRPr="006B57F8" w:rsidRDefault="00501A17" w:rsidP="00501A17">
      <w:pPr>
        <w:spacing w:line="240" w:lineRule="auto"/>
        <w:rPr>
          <w:rFonts w:ascii="Calibri" w:hAnsi="Calibri" w:cs="Calibri"/>
          <w:color w:val="0000FF"/>
          <w:sz w:val="19"/>
          <w:szCs w:val="19"/>
        </w:rPr>
      </w:pPr>
      <w:r w:rsidRPr="006B57F8">
        <w:rPr>
          <w:rFonts w:ascii="Calibri" w:hAnsi="Calibri" w:cs="Calibri"/>
          <w:noProof/>
          <w:sz w:val="19"/>
          <w:szCs w:val="19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33F73F" wp14:editId="0AA10C06">
                <wp:simplePos x="0" y="0"/>
                <wp:positionH relativeFrom="column">
                  <wp:posOffset>106045</wp:posOffset>
                </wp:positionH>
                <wp:positionV relativeFrom="paragraph">
                  <wp:posOffset>126365</wp:posOffset>
                </wp:positionV>
                <wp:extent cx="198755" cy="198755"/>
                <wp:effectExtent l="22860" t="14605" r="16510" b="15240"/>
                <wp:wrapNone/>
                <wp:docPr id="5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9875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1D9578" id="Oval 3" o:spid="_x0000_s1026" style="position:absolute;margin-left:8.35pt;margin-top:9.95pt;width:15.65pt;height:1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" filled="f" fillcolor="#4e6128 [1606]" strokecolor="red" strokeweight="2.25pt"/>
            </w:pict>
          </mc:Fallback>
        </mc:AlternateContent>
      </w:r>
      <w:r w:rsidRPr="006B57F8">
        <w:rPr>
          <w:rFonts w:ascii="Calibri" w:hAnsi="Calibri" w:cs="Calibri"/>
          <w:noProof/>
          <w:sz w:val="19"/>
          <w:szCs w:val="19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56F761" wp14:editId="265D1CBB">
                <wp:simplePos x="0" y="0"/>
                <wp:positionH relativeFrom="margin">
                  <wp:align>left</wp:align>
                </wp:positionH>
                <wp:positionV relativeFrom="paragraph">
                  <wp:posOffset>17780</wp:posOffset>
                </wp:positionV>
                <wp:extent cx="6230203" cy="422749"/>
                <wp:effectExtent l="0" t="0" r="18415" b="1587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0203" cy="42274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01A17" w:rsidRPr="00A25C7B" w:rsidRDefault="00501A17" w:rsidP="00501A17">
                            <w:pPr>
                              <w:spacing w:line="240" w:lineRule="auto"/>
                              <w:ind w:left="426"/>
                              <w:contextualSpacing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25C7B">
                              <w:rPr>
                                <w:b/>
                                <w:sz w:val="18"/>
                                <w:szCs w:val="18"/>
                              </w:rPr>
                              <w:t>Manifiesto mi negativa para que mis datos personales sean tratados o transferidos con fines distintos de los establecidos en el presente aviso</w:t>
                            </w:r>
                          </w:p>
                          <w:p w:rsidR="00501A17" w:rsidRPr="00F5023A" w:rsidRDefault="00501A17" w:rsidP="00501A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56F761" id="AutoShape 2" o:spid="_x0000_s1026" style="position:absolute;left:0;text-align:left;margin-left:0;margin-top:1.4pt;width:490.55pt;height:33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" strokecolor="red" strokeweight="1.5pt">
                <v:textbox>
                  <w:txbxContent>
                    <w:p w:rsidR="00501A17" w:rsidRPr="00A25C7B" w:rsidRDefault="00501A17" w:rsidP="00501A17">
                      <w:pPr>
                        <w:spacing w:line="240" w:lineRule="auto"/>
                        <w:ind w:left="426"/>
                        <w:contextualSpacing/>
                        <w:rPr>
                          <w:b/>
                          <w:sz w:val="18"/>
                          <w:szCs w:val="18"/>
                        </w:rPr>
                      </w:pPr>
                      <w:r w:rsidRPr="00A25C7B">
                        <w:rPr>
                          <w:b/>
                          <w:sz w:val="18"/>
                          <w:szCs w:val="18"/>
                        </w:rPr>
                        <w:t>Manifiesto mi negativa para que mis datos personales sean tratados o transferidos con fines distintos de los establecidos en el presente aviso</w:t>
                      </w:r>
                    </w:p>
                    <w:p w:rsidR="00501A17" w:rsidRPr="00F5023A" w:rsidRDefault="00501A17" w:rsidP="00501A1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01A17" w:rsidRPr="006B57F8" w:rsidRDefault="00501A17" w:rsidP="00501A17">
      <w:pPr>
        <w:spacing w:line="240" w:lineRule="auto"/>
        <w:rPr>
          <w:rFonts w:ascii="Calibri" w:eastAsia="Times New Roman" w:hAnsi="Calibri" w:cs="Calibri"/>
          <w:color w:val="000000"/>
          <w:sz w:val="19"/>
          <w:szCs w:val="19"/>
          <w:lang w:eastAsia="es-MX"/>
        </w:rPr>
      </w:pPr>
    </w:p>
    <w:p w:rsidR="00501A17" w:rsidRPr="006B57F8" w:rsidRDefault="00501A17" w:rsidP="00501A17">
      <w:pPr>
        <w:spacing w:line="240" w:lineRule="auto"/>
        <w:rPr>
          <w:rFonts w:ascii="Calibri" w:hAnsi="Calibri" w:cs="Calibri"/>
          <w:sz w:val="19"/>
          <w:szCs w:val="19"/>
        </w:rPr>
      </w:pPr>
    </w:p>
    <w:p w:rsidR="00501A17" w:rsidRPr="006B57F8" w:rsidRDefault="00501A17" w:rsidP="00501A17">
      <w:pPr>
        <w:spacing w:line="240" w:lineRule="auto"/>
        <w:jc w:val="right"/>
        <w:rPr>
          <w:rFonts w:ascii="Calibri" w:hAnsi="Calibri" w:cs="Calibri"/>
          <w:b/>
          <w:sz w:val="19"/>
          <w:szCs w:val="19"/>
        </w:rPr>
      </w:pPr>
    </w:p>
    <w:p w:rsidR="00501A17" w:rsidRPr="006B57F8" w:rsidRDefault="00501A17" w:rsidP="00501A17">
      <w:pPr>
        <w:spacing w:line="240" w:lineRule="auto"/>
        <w:jc w:val="right"/>
        <w:rPr>
          <w:rFonts w:ascii="Calibri" w:hAnsi="Calibri" w:cs="Calibri"/>
          <w:b/>
          <w:sz w:val="19"/>
          <w:szCs w:val="19"/>
        </w:rPr>
      </w:pPr>
    </w:p>
    <w:p w:rsidR="00501A17" w:rsidRPr="006B57F8" w:rsidRDefault="00501A17" w:rsidP="00501A17">
      <w:pPr>
        <w:spacing w:line="240" w:lineRule="auto"/>
        <w:jc w:val="right"/>
        <w:rPr>
          <w:rFonts w:ascii="Calibri" w:hAnsi="Calibri" w:cs="Calibri"/>
          <w:b/>
          <w:sz w:val="19"/>
          <w:szCs w:val="19"/>
        </w:rPr>
      </w:pPr>
    </w:p>
    <w:p w:rsidR="00501A17" w:rsidRPr="006B57F8" w:rsidRDefault="00501A17" w:rsidP="00501A17">
      <w:pPr>
        <w:spacing w:line="240" w:lineRule="auto"/>
        <w:jc w:val="right"/>
        <w:rPr>
          <w:rFonts w:ascii="Calibri" w:eastAsia="Times New Roman" w:hAnsi="Calibri" w:cs="Calibri"/>
          <w:b/>
          <w:color w:val="000000"/>
          <w:sz w:val="19"/>
          <w:szCs w:val="19"/>
          <w:lang w:eastAsia="es-MX"/>
        </w:rPr>
      </w:pPr>
    </w:p>
    <w:p w:rsidR="00EE4F1B" w:rsidRPr="006B57F8" w:rsidRDefault="00501A17" w:rsidP="00DC18EA">
      <w:pPr>
        <w:spacing w:line="240" w:lineRule="auto"/>
        <w:jc w:val="right"/>
        <w:rPr>
          <w:rFonts w:ascii="Calibri" w:eastAsia="Times New Roman" w:hAnsi="Calibri" w:cs="Calibri"/>
          <w:b/>
          <w:color w:val="000000"/>
          <w:sz w:val="19"/>
          <w:szCs w:val="19"/>
          <w:lang w:eastAsia="es-MX"/>
        </w:rPr>
      </w:pPr>
      <w:r w:rsidRPr="006B57F8">
        <w:rPr>
          <w:rFonts w:ascii="Calibri" w:eastAsia="Times New Roman" w:hAnsi="Calibri" w:cs="Calibri"/>
          <w:b/>
          <w:color w:val="000000"/>
          <w:sz w:val="19"/>
          <w:szCs w:val="19"/>
          <w:lang w:eastAsia="es-MX"/>
        </w:rPr>
        <w:t>Elaboración: junio 2026</w:t>
      </w:r>
    </w:p>
    <w:sectPr w:rsidR="00EE4F1B" w:rsidRPr="006B57F8" w:rsidSect="000C4A3D">
      <w:headerReference w:type="default" r:id="rId8"/>
      <w:footerReference w:type="default" r:id="rId9"/>
      <w:pgSz w:w="12240" w:h="15840" w:code="1"/>
      <w:pgMar w:top="2127" w:right="1183" w:bottom="1135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A50" w:rsidRDefault="00762A50" w:rsidP="00443EC9">
      <w:pPr>
        <w:spacing w:line="240" w:lineRule="auto"/>
      </w:pPr>
      <w:r>
        <w:separator/>
      </w:r>
    </w:p>
  </w:endnote>
  <w:endnote w:type="continuationSeparator" w:id="0">
    <w:p w:rsidR="00762A50" w:rsidRDefault="00762A50" w:rsidP="00443E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73534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336085893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F6BCE" w:rsidRDefault="009752DE" w:rsidP="00CE5C21">
            <w:pPr>
              <w:pStyle w:val="Piedepgina"/>
              <w:jc w:val="right"/>
              <w:rPr>
                <w:b/>
                <w:sz w:val="20"/>
                <w:szCs w:val="20"/>
              </w:rPr>
            </w:pPr>
            <w:r w:rsidRPr="0007299D">
              <w:rPr>
                <w:b/>
                <w:sz w:val="20"/>
                <w:szCs w:val="20"/>
              </w:rPr>
              <w:fldChar w:fldCharType="begin"/>
            </w:r>
            <w:r w:rsidR="008F6BCE" w:rsidRPr="0007299D">
              <w:rPr>
                <w:b/>
                <w:sz w:val="20"/>
                <w:szCs w:val="20"/>
              </w:rPr>
              <w:instrText>PAGE</w:instrText>
            </w:r>
            <w:r w:rsidRPr="0007299D">
              <w:rPr>
                <w:b/>
                <w:sz w:val="20"/>
                <w:szCs w:val="20"/>
              </w:rPr>
              <w:fldChar w:fldCharType="separate"/>
            </w:r>
            <w:r w:rsidR="00294C09">
              <w:rPr>
                <w:b/>
                <w:noProof/>
                <w:sz w:val="20"/>
                <w:szCs w:val="20"/>
              </w:rPr>
              <w:t>1</w:t>
            </w:r>
            <w:r w:rsidRPr="0007299D">
              <w:rPr>
                <w:b/>
                <w:sz w:val="20"/>
                <w:szCs w:val="20"/>
              </w:rPr>
              <w:fldChar w:fldCharType="end"/>
            </w:r>
            <w:r w:rsidR="008F6BCE" w:rsidRPr="0007299D">
              <w:rPr>
                <w:sz w:val="20"/>
                <w:szCs w:val="20"/>
              </w:rPr>
              <w:t xml:space="preserve"> de </w:t>
            </w:r>
            <w:r w:rsidRPr="0007299D">
              <w:rPr>
                <w:b/>
                <w:sz w:val="20"/>
                <w:szCs w:val="20"/>
              </w:rPr>
              <w:fldChar w:fldCharType="begin"/>
            </w:r>
            <w:r w:rsidR="008F6BCE" w:rsidRPr="0007299D">
              <w:rPr>
                <w:b/>
                <w:sz w:val="20"/>
                <w:szCs w:val="20"/>
              </w:rPr>
              <w:instrText>NUMPAGES</w:instrText>
            </w:r>
            <w:r w:rsidRPr="0007299D">
              <w:rPr>
                <w:b/>
                <w:sz w:val="20"/>
                <w:szCs w:val="20"/>
              </w:rPr>
              <w:fldChar w:fldCharType="separate"/>
            </w:r>
            <w:r w:rsidR="00294C09">
              <w:rPr>
                <w:b/>
                <w:noProof/>
                <w:sz w:val="20"/>
                <w:szCs w:val="20"/>
              </w:rPr>
              <w:t>1</w:t>
            </w:r>
            <w:r w:rsidRPr="0007299D">
              <w:rPr>
                <w:b/>
                <w:sz w:val="20"/>
                <w:szCs w:val="20"/>
              </w:rPr>
              <w:fldChar w:fldCharType="end"/>
            </w:r>
          </w:p>
          <w:p w:rsidR="008F6BCE" w:rsidRPr="0007299D" w:rsidRDefault="00890275" w:rsidP="00CE5C21">
            <w:pPr>
              <w:pStyle w:val="Piedepgina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88C374A" wp14:editId="4631E401">
                      <wp:simplePos x="0" y="0"/>
                      <wp:positionH relativeFrom="column">
                        <wp:posOffset>-138430</wp:posOffset>
                      </wp:positionH>
                      <wp:positionV relativeFrom="paragraph">
                        <wp:posOffset>140335</wp:posOffset>
                      </wp:positionV>
                      <wp:extent cx="6426200" cy="57150"/>
                      <wp:effectExtent l="0" t="0" r="0" b="19050"/>
                      <wp:wrapNone/>
                      <wp:docPr id="1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26200" cy="571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accent3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3">
                                      <a:lumMod val="74000"/>
                                      <a:lumOff val="0"/>
                                    </a:scheme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DBA37E" id="AutoShape 1" o:spid="_x0000_s1026" style="position:absolute;margin-left:-10.9pt;margin-top:11.05pt;width:506pt;height: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" fillcolor="#9bbb59 [3206]" stroked="f" strokeweight="0">
                      <v:fill color2="#74903b [2374]" focusposition=".5,.5" focussize="" focus="100%" type="gradientRadial"/>
                      <v:shadow on="t" color="#4e6128 [1606]" offset="1pt"/>
                    </v:roundrect>
                  </w:pict>
                </mc:Fallback>
              </mc:AlternateContent>
            </w:r>
          </w:p>
        </w:sdtContent>
      </w:sdt>
    </w:sdtContent>
  </w:sdt>
  <w:p w:rsidR="008F6BCE" w:rsidRDefault="008F6B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A50" w:rsidRDefault="00762A50" w:rsidP="00443EC9">
      <w:pPr>
        <w:spacing w:line="240" w:lineRule="auto"/>
      </w:pPr>
      <w:r>
        <w:separator/>
      </w:r>
    </w:p>
  </w:footnote>
  <w:footnote w:type="continuationSeparator" w:id="0">
    <w:p w:rsidR="00762A50" w:rsidRDefault="00762A50" w:rsidP="00443E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BCE" w:rsidRPr="00926E0C" w:rsidRDefault="005C4D72" w:rsidP="00CE5C21">
    <w:pPr>
      <w:spacing w:line="240" w:lineRule="auto"/>
      <w:rPr>
        <w:rFonts w:ascii="Arial" w:eastAsia="Times New Roman" w:hAnsi="Arial" w:cs="Arial"/>
        <w:b/>
        <w:bCs/>
        <w:color w:val="000000"/>
        <w:sz w:val="28"/>
        <w:szCs w:val="28"/>
        <w:lang w:eastAsia="es-MX"/>
      </w:rPr>
    </w:pPr>
    <w:r>
      <w:rPr>
        <w:rFonts w:eastAsia="Times New Roman" w:cs="Arial"/>
        <w:b/>
        <w:bCs/>
        <w:noProof/>
        <w:color w:val="000000"/>
        <w:sz w:val="24"/>
        <w:szCs w:val="24"/>
        <w:lang w:eastAsia="es-MX"/>
      </w:rPr>
      <w:drawing>
        <wp:anchor distT="0" distB="0" distL="114300" distR="114300" simplePos="0" relativeHeight="251662336" behindDoc="0" locked="0" layoutInCell="1" allowOverlap="1" wp14:anchorId="7505326F" wp14:editId="636CC089">
          <wp:simplePos x="0" y="0"/>
          <wp:positionH relativeFrom="margin">
            <wp:posOffset>-851</wp:posOffset>
          </wp:positionH>
          <wp:positionV relativeFrom="paragraph">
            <wp:posOffset>9281</wp:posOffset>
          </wp:positionV>
          <wp:extent cx="1243965" cy="92075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96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6BCE" w:rsidRPr="00F67F9B" w:rsidRDefault="005C4D72" w:rsidP="00F732A8">
    <w:pPr>
      <w:spacing w:line="240" w:lineRule="auto"/>
      <w:ind w:left="4248"/>
      <w:jc w:val="center"/>
      <w:rPr>
        <w:rFonts w:eastAsia="Times New Roman" w:cs="Arial"/>
        <w:b/>
        <w:bCs/>
        <w:color w:val="000000"/>
        <w:sz w:val="24"/>
        <w:szCs w:val="24"/>
        <w:lang w:eastAsia="es-MX"/>
      </w:rPr>
    </w:pPr>
    <w:r w:rsidRPr="005C4D72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233D7B" wp14:editId="08FA7F3D">
              <wp:simplePos x="0" y="0"/>
              <wp:positionH relativeFrom="margin">
                <wp:posOffset>2069704</wp:posOffset>
              </wp:positionH>
              <wp:positionV relativeFrom="paragraph">
                <wp:posOffset>226942</wp:posOffset>
              </wp:positionV>
              <wp:extent cx="4179562" cy="430530"/>
              <wp:effectExtent l="0" t="0" r="12065" b="26670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79562" cy="43053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9BBB59">
                          <a:lumMod val="75000"/>
                          <a:lumOff val="0"/>
                        </a:srgbClr>
                      </a:solidFill>
                      <a:ln w="9525">
                        <a:solidFill>
                          <a:srgbClr val="9BBB59">
                            <a:lumMod val="5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5C4D72" w:rsidRPr="00D11DAC" w:rsidRDefault="005C4D72" w:rsidP="005C4D72">
                          <w:pPr>
                            <w:ind w:left="-142" w:right="-215"/>
                            <w:jc w:val="center"/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lang w:eastAsia="es-MX"/>
                            </w:rPr>
                          </w:pPr>
                          <w:r w:rsidRPr="00D11DAC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lang w:eastAsia="es-MX"/>
                            </w:rPr>
                            <w:t>Aviso de Privacidad Simplificado para el Segundo Concurso “Ser Presidenta, Presidente, Consejera, Consejero, Secretaria o Secretario Ejecutivo del IEEZ, por un día”</w:t>
                          </w:r>
                        </w:p>
                        <w:p w:rsidR="005C4D72" w:rsidRPr="006F7BFE" w:rsidRDefault="005C4D72" w:rsidP="005C4D72">
                          <w:pPr>
                            <w:spacing w:line="240" w:lineRule="auto"/>
                            <w:jc w:val="right"/>
                            <w:rPr>
                              <w:rFonts w:eastAsia="Times New Roman" w:cs="Arial"/>
                              <w:b/>
                              <w:bCs/>
                              <w:color w:val="FFFFFF" w:themeColor="background1"/>
                              <w:lang w:eastAsia="es-MX"/>
                            </w:rPr>
                          </w:pPr>
                        </w:p>
                        <w:p w:rsidR="005C4D72" w:rsidRPr="00F91F7C" w:rsidRDefault="005C4D72" w:rsidP="005C4D72">
                          <w:pPr>
                            <w:jc w:val="right"/>
                            <w:rPr>
                              <w:b/>
                              <w:i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E233D7B" id="AutoShape 3" o:spid="_x0000_s1027" style="position:absolute;left:0;text-align:left;margin-left:162.95pt;margin-top:17.85pt;width:329.1pt;height:33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" fillcolor="#77933c" strokecolor="#4f6228">
              <v:textbox>
                <w:txbxContent>
                  <w:p w:rsidR="005C4D72" w:rsidRPr="00D11DAC" w:rsidRDefault="005C4D72" w:rsidP="005C4D72">
                    <w:pPr>
                      <w:ind w:left="-142" w:right="-215"/>
                      <w:jc w:val="center"/>
                      <w:rPr>
                        <w:rFonts w:ascii="Calibri" w:eastAsia="Times New Roman" w:hAnsi="Calibri" w:cs="Calibri"/>
                        <w:b/>
                        <w:bCs/>
                        <w:color w:val="FFFFFF" w:themeColor="background1"/>
                        <w:sz w:val="18"/>
                        <w:szCs w:val="18"/>
                        <w:lang w:eastAsia="es-MX"/>
                      </w:rPr>
                    </w:pPr>
                    <w:r w:rsidRPr="00D11DAC">
                      <w:rPr>
                        <w:rFonts w:ascii="Calibri" w:eastAsia="Times New Roman" w:hAnsi="Calibri" w:cs="Calibri"/>
                        <w:b/>
                        <w:bCs/>
                        <w:color w:val="FFFFFF" w:themeColor="background1"/>
                        <w:sz w:val="18"/>
                        <w:szCs w:val="18"/>
                        <w:lang w:eastAsia="es-MX"/>
                      </w:rPr>
                      <w:t>Aviso de Privacidad Simplificado para el Segundo Concurso “Ser Presidenta, Presidente, Consejera, Consejero, Secretaria o Secretario Ejecutivo del IEEZ, por un día”</w:t>
                    </w:r>
                  </w:p>
                  <w:p w:rsidR="005C4D72" w:rsidRPr="006F7BFE" w:rsidRDefault="005C4D72" w:rsidP="005C4D72">
                    <w:pPr>
                      <w:spacing w:line="240" w:lineRule="auto"/>
                      <w:jc w:val="right"/>
                      <w:rPr>
                        <w:rFonts w:eastAsia="Times New Roman" w:cs="Arial"/>
                        <w:b/>
                        <w:bCs/>
                        <w:color w:val="FFFFFF" w:themeColor="background1"/>
                        <w:lang w:eastAsia="es-MX"/>
                      </w:rPr>
                    </w:pPr>
                  </w:p>
                  <w:p w:rsidR="005C4D72" w:rsidRPr="00F91F7C" w:rsidRDefault="005C4D72" w:rsidP="005C4D72">
                    <w:pPr>
                      <w:jc w:val="right"/>
                      <w:rPr>
                        <w:b/>
                        <w:i/>
                        <w:color w:val="FFFFFF" w:themeColor="background1"/>
                      </w:rPr>
                    </w:pPr>
                  </w:p>
                </w:txbxContent>
              </v:textbox>
              <w10:wrap anchorx="margin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912C8"/>
    <w:multiLevelType w:val="hybridMultilevel"/>
    <w:tmpl w:val="C8FABE40"/>
    <w:lvl w:ilvl="0" w:tplc="2960A8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15A93"/>
    <w:multiLevelType w:val="hybridMultilevel"/>
    <w:tmpl w:val="8716C55A"/>
    <w:lvl w:ilvl="0" w:tplc="9B0A54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E371E"/>
    <w:multiLevelType w:val="hybridMultilevel"/>
    <w:tmpl w:val="790C31AE"/>
    <w:lvl w:ilvl="0" w:tplc="80E09FEC">
      <w:start w:val="6"/>
      <w:numFmt w:val="upperRoman"/>
      <w:lvlText w:val="%1."/>
      <w:lvlJc w:val="left"/>
      <w:pPr>
        <w:ind w:left="1997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A12304"/>
    <w:multiLevelType w:val="hybridMultilevel"/>
    <w:tmpl w:val="2EB65DC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EC9"/>
    <w:rsid w:val="00000D84"/>
    <w:rsid w:val="00040FA7"/>
    <w:rsid w:val="0005088B"/>
    <w:rsid w:val="00067F5E"/>
    <w:rsid w:val="00081DBE"/>
    <w:rsid w:val="000A187D"/>
    <w:rsid w:val="000A39CC"/>
    <w:rsid w:val="000A6444"/>
    <w:rsid w:val="000A7708"/>
    <w:rsid w:val="000C4A3D"/>
    <w:rsid w:val="000D60F0"/>
    <w:rsid w:val="000E1E90"/>
    <w:rsid w:val="000E675D"/>
    <w:rsid w:val="00163346"/>
    <w:rsid w:val="00180AC5"/>
    <w:rsid w:val="001B41DF"/>
    <w:rsid w:val="001C6BB1"/>
    <w:rsid w:val="001D61FC"/>
    <w:rsid w:val="001F3E93"/>
    <w:rsid w:val="002105C1"/>
    <w:rsid w:val="00234FDB"/>
    <w:rsid w:val="00275256"/>
    <w:rsid w:val="00294C09"/>
    <w:rsid w:val="00294EDA"/>
    <w:rsid w:val="002976CA"/>
    <w:rsid w:val="002C14C8"/>
    <w:rsid w:val="002D56BF"/>
    <w:rsid w:val="00362F84"/>
    <w:rsid w:val="00366377"/>
    <w:rsid w:val="003A2338"/>
    <w:rsid w:val="003A4310"/>
    <w:rsid w:val="003B6F9E"/>
    <w:rsid w:val="003C2946"/>
    <w:rsid w:val="003E53B7"/>
    <w:rsid w:val="00440747"/>
    <w:rsid w:val="00443EC9"/>
    <w:rsid w:val="00463879"/>
    <w:rsid w:val="004A1D49"/>
    <w:rsid w:val="004C75FA"/>
    <w:rsid w:val="00501A17"/>
    <w:rsid w:val="00507411"/>
    <w:rsid w:val="00540102"/>
    <w:rsid w:val="005C4D72"/>
    <w:rsid w:val="005F2C21"/>
    <w:rsid w:val="0060484B"/>
    <w:rsid w:val="00633D2C"/>
    <w:rsid w:val="006828A6"/>
    <w:rsid w:val="00686783"/>
    <w:rsid w:val="00695C45"/>
    <w:rsid w:val="006A2F53"/>
    <w:rsid w:val="006A6279"/>
    <w:rsid w:val="006B57F8"/>
    <w:rsid w:val="006E4874"/>
    <w:rsid w:val="006F31B4"/>
    <w:rsid w:val="007027CE"/>
    <w:rsid w:val="007058D7"/>
    <w:rsid w:val="00757A8E"/>
    <w:rsid w:val="00762A50"/>
    <w:rsid w:val="00775709"/>
    <w:rsid w:val="007E5D52"/>
    <w:rsid w:val="00825B7D"/>
    <w:rsid w:val="00886123"/>
    <w:rsid w:val="00890275"/>
    <w:rsid w:val="008D7ABD"/>
    <w:rsid w:val="008F6BCE"/>
    <w:rsid w:val="00961D28"/>
    <w:rsid w:val="009752DE"/>
    <w:rsid w:val="009C18F7"/>
    <w:rsid w:val="009C7EFA"/>
    <w:rsid w:val="00A12B85"/>
    <w:rsid w:val="00A655EF"/>
    <w:rsid w:val="00A71E3C"/>
    <w:rsid w:val="00A74085"/>
    <w:rsid w:val="00A825D9"/>
    <w:rsid w:val="00AB085A"/>
    <w:rsid w:val="00AF7047"/>
    <w:rsid w:val="00B217F9"/>
    <w:rsid w:val="00BA0A3E"/>
    <w:rsid w:val="00C12C4F"/>
    <w:rsid w:val="00C20D62"/>
    <w:rsid w:val="00C32821"/>
    <w:rsid w:val="00C4475A"/>
    <w:rsid w:val="00C763DE"/>
    <w:rsid w:val="00C77E87"/>
    <w:rsid w:val="00C9177B"/>
    <w:rsid w:val="00CB723B"/>
    <w:rsid w:val="00CE5C21"/>
    <w:rsid w:val="00D11DAC"/>
    <w:rsid w:val="00D15050"/>
    <w:rsid w:val="00D21382"/>
    <w:rsid w:val="00D215DA"/>
    <w:rsid w:val="00DC18EA"/>
    <w:rsid w:val="00DF0146"/>
    <w:rsid w:val="00E02111"/>
    <w:rsid w:val="00E36B24"/>
    <w:rsid w:val="00E4704E"/>
    <w:rsid w:val="00E50192"/>
    <w:rsid w:val="00E73A50"/>
    <w:rsid w:val="00E86DE3"/>
    <w:rsid w:val="00E942C9"/>
    <w:rsid w:val="00EA70FD"/>
    <w:rsid w:val="00EC1BB2"/>
    <w:rsid w:val="00EE13EB"/>
    <w:rsid w:val="00EE4F1B"/>
    <w:rsid w:val="00EE74A9"/>
    <w:rsid w:val="00EF733D"/>
    <w:rsid w:val="00EF744D"/>
    <w:rsid w:val="00F103FC"/>
    <w:rsid w:val="00F458E2"/>
    <w:rsid w:val="00F50CC3"/>
    <w:rsid w:val="00F67F9B"/>
    <w:rsid w:val="00F732A8"/>
    <w:rsid w:val="00F856B8"/>
    <w:rsid w:val="00FE7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39BD7DB1-89D9-4259-925D-30F07919D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EC9"/>
    <w:pPr>
      <w:spacing w:after="0"/>
      <w:jc w:val="both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443EC9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3EC9"/>
    <w:rPr>
      <w:lang w:val="es-MX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1"/>
    <w:qFormat/>
    <w:rsid w:val="00443EC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43EC9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43EC9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3EC9"/>
    <w:rPr>
      <w:sz w:val="20"/>
      <w:szCs w:val="20"/>
      <w:lang w:val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443EC9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443EC9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3EC9"/>
    <w:rPr>
      <w:lang w:val="es-MX"/>
    </w:rPr>
  </w:style>
  <w:style w:type="paragraph" w:customStyle="1" w:styleId="Default">
    <w:name w:val="Default"/>
    <w:rsid w:val="003663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02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0275"/>
    <w:rPr>
      <w:rFonts w:ascii="Segoe UI" w:hAnsi="Segoe UI" w:cs="Segoe UI"/>
      <w:sz w:val="18"/>
      <w:szCs w:val="18"/>
      <w:lang w:val="es-MX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1"/>
    <w:qFormat/>
    <w:locked/>
    <w:rsid w:val="00A825D9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eez.org.mx/Tr/ieez/Avisos_de_Privacidad_IEEZ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529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IEEZ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IEEZ</dc:creator>
  <cp:lastModifiedBy>Usuario IEEZ</cp:lastModifiedBy>
  <cp:revision>7</cp:revision>
  <cp:lastPrinted>2026-06-26T21:12:00Z</cp:lastPrinted>
  <dcterms:created xsi:type="dcterms:W3CDTF">2026-06-26T17:23:00Z</dcterms:created>
  <dcterms:modified xsi:type="dcterms:W3CDTF">2026-06-29T19:37:00Z</dcterms:modified>
</cp:coreProperties>
</file>